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54F78" w14:textId="77777777" w:rsidR="00B90AE3" w:rsidRPr="009A41CC" w:rsidRDefault="006C09B2" w:rsidP="00B90AE3">
      <w:pPr>
        <w:jc w:val="center"/>
        <w:rPr>
          <w:b/>
          <w:color w:val="FFFF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8ABB173" wp14:editId="5DC33EE0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6388100" cy="1320800"/>
            <wp:effectExtent l="0" t="0" r="12700" b="0"/>
            <wp:wrapTight wrapText="bothSides">
              <wp:wrapPolygon edited="0">
                <wp:start x="0" y="0"/>
                <wp:lineTo x="0" y="21185"/>
                <wp:lineTo x="21557" y="21185"/>
                <wp:lineTo x="21557" y="0"/>
                <wp:lineTo x="0" y="0"/>
              </wp:wrapPolygon>
            </wp:wrapTight>
            <wp:docPr id="2" name="Picture 2" descr="Screen Shot 2013-10-14 a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3-10-14 at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6A31C" w14:textId="77777777" w:rsidR="009F1E9F" w:rsidRPr="009A41CC" w:rsidRDefault="00793DBB" w:rsidP="006B5DDC">
      <w:pPr>
        <w:shd w:val="clear" w:color="auto" w:fill="808080"/>
        <w:rPr>
          <w:b/>
          <w:color w:val="FFFFFF"/>
          <w:sz w:val="32"/>
          <w:szCs w:val="32"/>
        </w:rPr>
      </w:pPr>
      <w:r w:rsidRPr="009A41CC">
        <w:rPr>
          <w:b/>
          <w:color w:val="FFFFFF"/>
          <w:sz w:val="32"/>
          <w:szCs w:val="32"/>
        </w:rPr>
        <w:t xml:space="preserve">Request for Equipment </w:t>
      </w:r>
    </w:p>
    <w:p w14:paraId="3C1C2E08" w14:textId="77777777" w:rsidR="00793DBB" w:rsidRPr="009A41CC" w:rsidRDefault="00793DBB" w:rsidP="00793DBB">
      <w:pPr>
        <w:rPr>
          <w:b/>
          <w:color w:val="FFFFFF"/>
          <w:sz w:val="22"/>
          <w:szCs w:val="22"/>
          <w:shd w:val="clear" w:color="auto" w:fill="666666"/>
        </w:rPr>
      </w:pPr>
    </w:p>
    <w:p w14:paraId="201EBFFA" w14:textId="47520C82" w:rsidR="009C2364" w:rsidRPr="00CC56C3" w:rsidRDefault="00793DBB" w:rsidP="00CC56C3">
      <w:pPr>
        <w:pBdr>
          <w:bottom w:val="single" w:sz="4" w:space="1" w:color="auto"/>
        </w:pBdr>
        <w:jc w:val="both"/>
        <w:rPr>
          <w:rFonts w:ascii="Georgia" w:hAnsi="Georgia"/>
          <w:sz w:val="22"/>
          <w:szCs w:val="22"/>
        </w:rPr>
      </w:pPr>
      <w:r w:rsidRPr="00CC56C3">
        <w:rPr>
          <w:rFonts w:ascii="Georgia" w:hAnsi="Georgia"/>
          <w:sz w:val="22"/>
          <w:szCs w:val="22"/>
        </w:rPr>
        <w:t xml:space="preserve">All purchases of capital equipment (&gt;$5,000) will be evaluated by the High Throughput Genomics (HTG) </w:t>
      </w:r>
      <w:r w:rsidR="009C37C8">
        <w:rPr>
          <w:rFonts w:ascii="Georgia" w:hAnsi="Georgia"/>
          <w:sz w:val="22"/>
          <w:szCs w:val="22"/>
        </w:rPr>
        <w:t>Steering</w:t>
      </w:r>
      <w:r w:rsidRPr="00CC56C3">
        <w:rPr>
          <w:rFonts w:ascii="Georgia" w:hAnsi="Georgia"/>
          <w:sz w:val="22"/>
          <w:szCs w:val="22"/>
        </w:rPr>
        <w:t xml:space="preserve"> committee. This will ensure t</w:t>
      </w:r>
      <w:r w:rsidR="00CC56C3" w:rsidRPr="00CC56C3">
        <w:rPr>
          <w:rFonts w:ascii="Georgia" w:hAnsi="Georgia"/>
          <w:sz w:val="22"/>
          <w:szCs w:val="22"/>
        </w:rPr>
        <w:t>hat the needs of campus are met and</w:t>
      </w:r>
      <w:r w:rsidRPr="00CC56C3">
        <w:rPr>
          <w:rFonts w:ascii="Georgia" w:hAnsi="Georgia"/>
          <w:sz w:val="22"/>
          <w:szCs w:val="22"/>
        </w:rPr>
        <w:t xml:space="preserve"> that the most relevant genomic instrumentation is adopted</w:t>
      </w:r>
      <w:r w:rsidR="00CC56C3" w:rsidRPr="00CC56C3">
        <w:rPr>
          <w:rFonts w:ascii="Georgia" w:hAnsi="Georgia"/>
          <w:sz w:val="22"/>
          <w:szCs w:val="22"/>
        </w:rPr>
        <w:t xml:space="preserve">. Please fill out the form below to have your request considered. </w:t>
      </w:r>
    </w:p>
    <w:p w14:paraId="56B78FD8" w14:textId="77777777" w:rsidR="00CC56C3" w:rsidRPr="00CC56C3" w:rsidRDefault="00CC56C3" w:rsidP="00CC56C3">
      <w:pPr>
        <w:pBdr>
          <w:bottom w:val="single" w:sz="4" w:space="1" w:color="auto"/>
        </w:pBdr>
        <w:jc w:val="both"/>
        <w:rPr>
          <w:rFonts w:ascii="Georgia" w:hAnsi="Georgia"/>
          <w:sz w:val="22"/>
          <w:szCs w:val="22"/>
        </w:rPr>
      </w:pPr>
    </w:p>
    <w:p w14:paraId="5B1629E2" w14:textId="77777777" w:rsidR="009C2364" w:rsidRPr="00CC56C3" w:rsidRDefault="009C2364">
      <w:pPr>
        <w:rPr>
          <w:rFonts w:ascii="Georgia" w:hAnsi="Georgia"/>
          <w:sz w:val="22"/>
          <w:szCs w:val="22"/>
        </w:rPr>
      </w:pPr>
    </w:p>
    <w:p w14:paraId="7C51A9D3" w14:textId="77777777" w:rsidR="009554CA" w:rsidRPr="00CC56C3" w:rsidRDefault="009C2364">
      <w:pPr>
        <w:rPr>
          <w:rFonts w:ascii="Georgia" w:hAnsi="Georgia"/>
          <w:sz w:val="22"/>
          <w:szCs w:val="22"/>
        </w:rPr>
      </w:pPr>
      <w:r w:rsidRPr="00CC56C3">
        <w:rPr>
          <w:rFonts w:ascii="Georgia" w:hAnsi="Georgia"/>
          <w:sz w:val="22"/>
          <w:szCs w:val="22"/>
        </w:rPr>
        <w:t>Name</w:t>
      </w:r>
      <w:r w:rsidR="00CC56C3" w:rsidRPr="00CC56C3">
        <w:rPr>
          <w:rFonts w:ascii="Georgia" w:hAnsi="Georgia"/>
          <w:sz w:val="22"/>
          <w:szCs w:val="22"/>
        </w:rPr>
        <w:t>:</w:t>
      </w:r>
      <w:r w:rsidR="00CC56C3" w:rsidRPr="00CC56C3">
        <w:rPr>
          <w:rFonts w:ascii="Georgia" w:hAnsi="Georgia"/>
          <w:sz w:val="22"/>
          <w:szCs w:val="22"/>
        </w:rPr>
        <w:tab/>
      </w:r>
      <w:r w:rsidR="00CC56C3" w:rsidRPr="00CC56C3">
        <w:rPr>
          <w:rFonts w:ascii="Georgia" w:hAnsi="Georgia"/>
          <w:sz w:val="22"/>
          <w:szCs w:val="22"/>
        </w:rPr>
        <w:tab/>
      </w:r>
      <w:r w:rsidR="009554CA" w:rsidRPr="00CC56C3">
        <w:rPr>
          <w:rFonts w:ascii="Georgia" w:hAnsi="Georgi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554CA" w:rsidRPr="00CC56C3">
        <w:rPr>
          <w:rFonts w:ascii="Georgia" w:hAnsi="Georgia"/>
          <w:sz w:val="22"/>
          <w:szCs w:val="22"/>
        </w:rPr>
        <w:instrText xml:space="preserve"> FORMTEXT </w:instrText>
      </w:r>
      <w:r w:rsidR="009554CA" w:rsidRPr="00CC56C3">
        <w:rPr>
          <w:rFonts w:ascii="Georgia" w:hAnsi="Georgia"/>
          <w:sz w:val="22"/>
          <w:szCs w:val="22"/>
        </w:rPr>
      </w:r>
      <w:r w:rsidR="009554CA" w:rsidRPr="00CC56C3">
        <w:rPr>
          <w:rFonts w:ascii="Georgia" w:hAnsi="Georgia"/>
          <w:sz w:val="22"/>
          <w:szCs w:val="22"/>
        </w:rPr>
        <w:fldChar w:fldCharType="separate"/>
      </w:r>
      <w:bookmarkStart w:id="1" w:name="_GoBack"/>
      <w:r w:rsidR="009554CA" w:rsidRPr="00CC56C3">
        <w:rPr>
          <w:rFonts w:ascii="Georgia" w:hAnsi="Georgia"/>
          <w:noProof/>
          <w:sz w:val="22"/>
          <w:szCs w:val="22"/>
        </w:rPr>
        <w:t> </w:t>
      </w:r>
      <w:r w:rsidR="009554CA" w:rsidRPr="00CC56C3">
        <w:rPr>
          <w:rFonts w:ascii="Georgia" w:hAnsi="Georgia"/>
          <w:noProof/>
          <w:sz w:val="22"/>
          <w:szCs w:val="22"/>
        </w:rPr>
        <w:t> </w:t>
      </w:r>
      <w:r w:rsidR="009554CA" w:rsidRPr="00CC56C3">
        <w:rPr>
          <w:rFonts w:ascii="Georgia" w:hAnsi="Georgia"/>
          <w:noProof/>
          <w:sz w:val="22"/>
          <w:szCs w:val="22"/>
        </w:rPr>
        <w:t> </w:t>
      </w:r>
      <w:r w:rsidR="009554CA" w:rsidRPr="00CC56C3">
        <w:rPr>
          <w:rFonts w:ascii="Georgia" w:hAnsi="Georgia"/>
          <w:noProof/>
          <w:sz w:val="22"/>
          <w:szCs w:val="22"/>
        </w:rPr>
        <w:t> </w:t>
      </w:r>
      <w:r w:rsidR="009554CA" w:rsidRPr="00CC56C3">
        <w:rPr>
          <w:rFonts w:ascii="Georgia" w:hAnsi="Georgia"/>
          <w:noProof/>
          <w:sz w:val="22"/>
          <w:szCs w:val="22"/>
        </w:rPr>
        <w:t> </w:t>
      </w:r>
      <w:bookmarkEnd w:id="1"/>
      <w:r w:rsidR="009554CA" w:rsidRPr="00CC56C3">
        <w:rPr>
          <w:rFonts w:ascii="Georgia" w:hAnsi="Georgia"/>
          <w:sz w:val="22"/>
          <w:szCs w:val="22"/>
        </w:rPr>
        <w:fldChar w:fldCharType="end"/>
      </w:r>
      <w:bookmarkEnd w:id="0"/>
      <w:r w:rsidR="00CC56C3" w:rsidRPr="00CC56C3">
        <w:rPr>
          <w:rFonts w:ascii="Georgia" w:hAnsi="Georgia"/>
          <w:sz w:val="22"/>
          <w:szCs w:val="22"/>
        </w:rPr>
        <w:tab/>
      </w:r>
      <w:r w:rsidR="00CC56C3" w:rsidRPr="00CC56C3">
        <w:rPr>
          <w:rFonts w:ascii="Georgia" w:hAnsi="Georgia"/>
          <w:sz w:val="22"/>
          <w:szCs w:val="22"/>
        </w:rPr>
        <w:tab/>
      </w:r>
      <w:r w:rsidR="00CC56C3" w:rsidRPr="00CC56C3">
        <w:rPr>
          <w:rFonts w:ascii="Georgia" w:hAnsi="Georgia"/>
          <w:sz w:val="22"/>
          <w:szCs w:val="22"/>
        </w:rPr>
        <w:tab/>
      </w:r>
      <w:r w:rsidR="00CC56C3" w:rsidRPr="00CC56C3">
        <w:rPr>
          <w:rFonts w:ascii="Georgia" w:hAnsi="Georgia"/>
          <w:sz w:val="22"/>
          <w:szCs w:val="22"/>
        </w:rPr>
        <w:tab/>
      </w:r>
      <w:r w:rsidR="00CC56C3" w:rsidRPr="00CC56C3">
        <w:rPr>
          <w:rFonts w:ascii="Georgia" w:hAnsi="Georgia"/>
          <w:sz w:val="22"/>
          <w:szCs w:val="22"/>
        </w:rPr>
        <w:tab/>
      </w:r>
      <w:r w:rsidRPr="00CC56C3">
        <w:rPr>
          <w:rFonts w:ascii="Georgia" w:hAnsi="Georgia"/>
          <w:sz w:val="22"/>
          <w:szCs w:val="22"/>
        </w:rPr>
        <w:t>Date Requested:</w:t>
      </w:r>
      <w:r w:rsidR="006B5DDC">
        <w:rPr>
          <w:rFonts w:ascii="Georgia" w:hAnsi="Georgia"/>
          <w:sz w:val="22"/>
          <w:szCs w:val="22"/>
        </w:rPr>
        <w:tab/>
      </w:r>
      <w:r w:rsidR="009554CA" w:rsidRPr="00CC56C3">
        <w:rPr>
          <w:rFonts w:ascii="Georgia" w:hAnsi="Georgi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554CA" w:rsidRPr="00CC56C3">
        <w:rPr>
          <w:rFonts w:ascii="Georgia" w:hAnsi="Georgia"/>
          <w:sz w:val="22"/>
          <w:szCs w:val="22"/>
        </w:rPr>
        <w:instrText xml:space="preserve"> FORMTEXT </w:instrText>
      </w:r>
      <w:r w:rsidR="009554CA" w:rsidRPr="00CC56C3">
        <w:rPr>
          <w:rFonts w:ascii="Georgia" w:hAnsi="Georgia"/>
          <w:sz w:val="22"/>
          <w:szCs w:val="22"/>
        </w:rPr>
      </w:r>
      <w:r w:rsidR="009554CA" w:rsidRPr="00CC56C3">
        <w:rPr>
          <w:rFonts w:ascii="Georgia" w:hAnsi="Georgia"/>
          <w:sz w:val="22"/>
          <w:szCs w:val="22"/>
        </w:rPr>
        <w:fldChar w:fldCharType="separate"/>
      </w:r>
      <w:r w:rsidR="009554CA" w:rsidRPr="00CC56C3">
        <w:rPr>
          <w:rFonts w:ascii="Georgia" w:hAnsi="Georgia"/>
          <w:noProof/>
          <w:sz w:val="22"/>
          <w:szCs w:val="22"/>
        </w:rPr>
        <w:t> </w:t>
      </w:r>
      <w:r w:rsidR="009554CA" w:rsidRPr="00CC56C3">
        <w:rPr>
          <w:rFonts w:ascii="Georgia" w:hAnsi="Georgia"/>
          <w:noProof/>
          <w:sz w:val="22"/>
          <w:szCs w:val="22"/>
        </w:rPr>
        <w:t> </w:t>
      </w:r>
      <w:r w:rsidR="009554CA" w:rsidRPr="00CC56C3">
        <w:rPr>
          <w:rFonts w:ascii="Georgia" w:hAnsi="Georgia"/>
          <w:noProof/>
          <w:sz w:val="22"/>
          <w:szCs w:val="22"/>
        </w:rPr>
        <w:t> </w:t>
      </w:r>
      <w:r w:rsidR="009554CA" w:rsidRPr="00CC56C3">
        <w:rPr>
          <w:rFonts w:ascii="Georgia" w:hAnsi="Georgia"/>
          <w:noProof/>
          <w:sz w:val="22"/>
          <w:szCs w:val="22"/>
        </w:rPr>
        <w:t> </w:t>
      </w:r>
      <w:r w:rsidR="009554CA" w:rsidRPr="00CC56C3">
        <w:rPr>
          <w:rFonts w:ascii="Georgia" w:hAnsi="Georgia"/>
          <w:noProof/>
          <w:sz w:val="22"/>
          <w:szCs w:val="22"/>
        </w:rPr>
        <w:t> </w:t>
      </w:r>
      <w:r w:rsidR="009554CA" w:rsidRPr="00CC56C3">
        <w:rPr>
          <w:rFonts w:ascii="Georgia" w:hAnsi="Georgia"/>
          <w:sz w:val="22"/>
          <w:szCs w:val="22"/>
        </w:rPr>
        <w:fldChar w:fldCharType="end"/>
      </w:r>
      <w:bookmarkEnd w:id="2"/>
    </w:p>
    <w:p w14:paraId="63ED04FA" w14:textId="77777777" w:rsidR="006B5DDC" w:rsidRDefault="006B5DDC">
      <w:pPr>
        <w:rPr>
          <w:rFonts w:ascii="Georgia" w:hAnsi="Georgia"/>
          <w:sz w:val="22"/>
          <w:szCs w:val="22"/>
        </w:rPr>
      </w:pPr>
    </w:p>
    <w:p w14:paraId="16E4D871" w14:textId="77777777" w:rsidR="009C2364" w:rsidRPr="00CC56C3" w:rsidRDefault="009C2364">
      <w:pPr>
        <w:rPr>
          <w:rFonts w:ascii="Georgia" w:hAnsi="Georgia"/>
          <w:sz w:val="22"/>
          <w:szCs w:val="22"/>
        </w:rPr>
      </w:pPr>
      <w:r w:rsidRPr="00CC56C3">
        <w:rPr>
          <w:rFonts w:ascii="Georgia" w:hAnsi="Georgia"/>
          <w:sz w:val="22"/>
          <w:szCs w:val="22"/>
        </w:rPr>
        <w:t>Department:</w:t>
      </w:r>
      <w:r w:rsidR="00CC56C3" w:rsidRPr="00CC56C3">
        <w:rPr>
          <w:rFonts w:ascii="Georgia" w:hAnsi="Georgia"/>
          <w:sz w:val="22"/>
          <w:szCs w:val="22"/>
        </w:rPr>
        <w:tab/>
      </w:r>
      <w:r w:rsidR="009554CA" w:rsidRPr="00CC56C3">
        <w:rPr>
          <w:rFonts w:ascii="Georgia" w:hAnsi="Georgi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554CA" w:rsidRPr="00CC56C3">
        <w:rPr>
          <w:rFonts w:ascii="Georgia" w:hAnsi="Georgia"/>
          <w:sz w:val="22"/>
          <w:szCs w:val="22"/>
        </w:rPr>
        <w:instrText xml:space="preserve"> FORMTEXT </w:instrText>
      </w:r>
      <w:r w:rsidR="009554CA" w:rsidRPr="00CC56C3">
        <w:rPr>
          <w:rFonts w:ascii="Georgia" w:hAnsi="Georgia"/>
          <w:sz w:val="22"/>
          <w:szCs w:val="22"/>
        </w:rPr>
      </w:r>
      <w:r w:rsidR="009554CA" w:rsidRPr="00CC56C3">
        <w:rPr>
          <w:rFonts w:ascii="Georgia" w:hAnsi="Georgia"/>
          <w:sz w:val="22"/>
          <w:szCs w:val="22"/>
        </w:rPr>
        <w:fldChar w:fldCharType="separate"/>
      </w:r>
      <w:r w:rsidR="009554CA" w:rsidRPr="00CC56C3">
        <w:rPr>
          <w:rFonts w:ascii="Georgia" w:hAnsi="Georgia"/>
          <w:noProof/>
          <w:sz w:val="22"/>
          <w:szCs w:val="22"/>
        </w:rPr>
        <w:t> </w:t>
      </w:r>
      <w:r w:rsidR="009554CA" w:rsidRPr="00CC56C3">
        <w:rPr>
          <w:rFonts w:ascii="Georgia" w:hAnsi="Georgia"/>
          <w:noProof/>
          <w:sz w:val="22"/>
          <w:szCs w:val="22"/>
        </w:rPr>
        <w:t> </w:t>
      </w:r>
      <w:r w:rsidR="009554CA" w:rsidRPr="00CC56C3">
        <w:rPr>
          <w:rFonts w:ascii="Georgia" w:hAnsi="Georgia"/>
          <w:noProof/>
          <w:sz w:val="22"/>
          <w:szCs w:val="22"/>
        </w:rPr>
        <w:t> </w:t>
      </w:r>
      <w:r w:rsidR="009554CA" w:rsidRPr="00CC56C3">
        <w:rPr>
          <w:rFonts w:ascii="Georgia" w:hAnsi="Georgia"/>
          <w:noProof/>
          <w:sz w:val="22"/>
          <w:szCs w:val="22"/>
        </w:rPr>
        <w:t> </w:t>
      </w:r>
      <w:r w:rsidR="009554CA" w:rsidRPr="00CC56C3">
        <w:rPr>
          <w:rFonts w:ascii="Georgia" w:hAnsi="Georgia"/>
          <w:noProof/>
          <w:sz w:val="22"/>
          <w:szCs w:val="22"/>
        </w:rPr>
        <w:t> </w:t>
      </w:r>
      <w:r w:rsidR="009554CA" w:rsidRPr="00CC56C3">
        <w:rPr>
          <w:rFonts w:ascii="Georgia" w:hAnsi="Georgia"/>
          <w:sz w:val="22"/>
          <w:szCs w:val="22"/>
        </w:rPr>
        <w:fldChar w:fldCharType="end"/>
      </w:r>
      <w:bookmarkEnd w:id="3"/>
      <w:r w:rsidR="006B5DDC">
        <w:rPr>
          <w:rFonts w:ascii="Georgia" w:hAnsi="Georgia"/>
          <w:sz w:val="22"/>
          <w:szCs w:val="22"/>
        </w:rPr>
        <w:tab/>
      </w:r>
      <w:r w:rsidR="009554CA" w:rsidRPr="00CC56C3">
        <w:rPr>
          <w:rFonts w:ascii="Georgia" w:hAnsi="Georgia"/>
          <w:sz w:val="22"/>
          <w:szCs w:val="22"/>
        </w:rPr>
        <w:t>IGM Member</w:t>
      </w:r>
      <w:r w:rsidR="00CC56C3" w:rsidRPr="00CC56C3">
        <w:rPr>
          <w:rFonts w:ascii="Georgia" w:hAnsi="Georgia"/>
          <w:sz w:val="22"/>
          <w:szCs w:val="22"/>
        </w:rPr>
        <w:t>:</w:t>
      </w:r>
      <w:r w:rsidR="00CC56C3" w:rsidRPr="00CC56C3">
        <w:rPr>
          <w:rFonts w:ascii="Georgia" w:hAnsi="Georgia"/>
          <w:sz w:val="22"/>
          <w:szCs w:val="22"/>
        </w:rPr>
        <w:tab/>
      </w:r>
      <w:r w:rsidR="009554CA" w:rsidRPr="00CC56C3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9554CA" w:rsidRPr="00CC56C3">
        <w:rPr>
          <w:rFonts w:ascii="Georgia" w:hAnsi="Georgia"/>
          <w:sz w:val="22"/>
          <w:szCs w:val="22"/>
        </w:rPr>
        <w:instrText xml:space="preserve"> FORMCHECKBOX </w:instrText>
      </w:r>
      <w:r w:rsidR="009554CA" w:rsidRPr="00CC56C3">
        <w:rPr>
          <w:rFonts w:ascii="Georgia" w:hAnsi="Georgia"/>
          <w:sz w:val="22"/>
          <w:szCs w:val="22"/>
        </w:rPr>
      </w:r>
      <w:r w:rsidR="009554CA" w:rsidRPr="00CC56C3">
        <w:rPr>
          <w:rFonts w:ascii="Georgia" w:hAnsi="Georgia"/>
          <w:sz w:val="22"/>
          <w:szCs w:val="22"/>
        </w:rPr>
        <w:fldChar w:fldCharType="end"/>
      </w:r>
      <w:bookmarkEnd w:id="4"/>
      <w:r w:rsidR="006B5DDC">
        <w:rPr>
          <w:rFonts w:ascii="Georgia" w:hAnsi="Georgia"/>
          <w:sz w:val="22"/>
          <w:szCs w:val="22"/>
        </w:rPr>
        <w:tab/>
      </w:r>
      <w:r w:rsidR="009554CA" w:rsidRPr="00CC56C3">
        <w:rPr>
          <w:rFonts w:ascii="Georgia" w:hAnsi="Georgia"/>
          <w:sz w:val="22"/>
          <w:szCs w:val="22"/>
        </w:rPr>
        <w:t>MCC Member</w:t>
      </w:r>
      <w:r w:rsidR="00CC56C3" w:rsidRPr="00CC56C3">
        <w:rPr>
          <w:rFonts w:ascii="Georgia" w:hAnsi="Georgia"/>
          <w:sz w:val="22"/>
          <w:szCs w:val="22"/>
        </w:rPr>
        <w:t>:</w:t>
      </w:r>
      <w:r w:rsidR="00CC56C3">
        <w:rPr>
          <w:rFonts w:ascii="Georgia" w:hAnsi="Georgia"/>
          <w:sz w:val="22"/>
          <w:szCs w:val="22"/>
        </w:rPr>
        <w:tab/>
      </w:r>
      <w:r w:rsidR="009554CA" w:rsidRPr="00CC56C3">
        <w:rPr>
          <w:rFonts w:ascii="Georgia" w:hAnsi="Georgi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9554CA" w:rsidRPr="00CC56C3">
        <w:rPr>
          <w:rFonts w:ascii="Georgia" w:hAnsi="Georgia"/>
          <w:sz w:val="22"/>
          <w:szCs w:val="22"/>
        </w:rPr>
        <w:instrText xml:space="preserve"> FORMCHECKBOX </w:instrText>
      </w:r>
      <w:r w:rsidR="009554CA" w:rsidRPr="00CC56C3">
        <w:rPr>
          <w:rFonts w:ascii="Georgia" w:hAnsi="Georgia"/>
          <w:sz w:val="22"/>
          <w:szCs w:val="22"/>
        </w:rPr>
      </w:r>
      <w:r w:rsidR="009554CA" w:rsidRPr="00CC56C3">
        <w:rPr>
          <w:rFonts w:ascii="Georgia" w:hAnsi="Georgia"/>
          <w:sz w:val="22"/>
          <w:szCs w:val="22"/>
        </w:rPr>
        <w:fldChar w:fldCharType="end"/>
      </w:r>
      <w:bookmarkEnd w:id="5"/>
      <w:r w:rsidR="006B5DDC">
        <w:rPr>
          <w:rFonts w:ascii="Georgia" w:hAnsi="Georgia"/>
          <w:sz w:val="22"/>
          <w:szCs w:val="22"/>
        </w:rPr>
        <w:t xml:space="preserve"> </w:t>
      </w:r>
      <w:r w:rsidR="006B5DDC">
        <w:rPr>
          <w:rFonts w:ascii="Georgia" w:hAnsi="Georgia"/>
          <w:sz w:val="22"/>
          <w:szCs w:val="22"/>
        </w:rPr>
        <w:tab/>
      </w:r>
      <w:r w:rsidR="009554CA" w:rsidRPr="00CC56C3">
        <w:rPr>
          <w:rFonts w:ascii="Georgia" w:hAnsi="Georgia"/>
          <w:sz w:val="22"/>
          <w:szCs w:val="22"/>
        </w:rPr>
        <w:t>DRC Member</w:t>
      </w:r>
      <w:r w:rsidR="00CC56C3" w:rsidRPr="00CC56C3">
        <w:rPr>
          <w:rFonts w:ascii="Georgia" w:hAnsi="Georgia"/>
          <w:sz w:val="22"/>
          <w:szCs w:val="22"/>
        </w:rPr>
        <w:t>:</w:t>
      </w:r>
      <w:r w:rsidR="009554CA" w:rsidRPr="00CC56C3">
        <w:rPr>
          <w:rFonts w:ascii="Georgia" w:hAnsi="Georgia"/>
          <w:sz w:val="22"/>
          <w:szCs w:val="22"/>
        </w:rPr>
        <w:t xml:space="preserve"> </w:t>
      </w:r>
      <w:r w:rsidR="009554CA" w:rsidRPr="00CC56C3">
        <w:rPr>
          <w:rFonts w:ascii="Georgia" w:hAnsi="Georgi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 w:rsidR="009554CA" w:rsidRPr="00CC56C3">
        <w:rPr>
          <w:rFonts w:ascii="Georgia" w:hAnsi="Georgia"/>
          <w:sz w:val="22"/>
          <w:szCs w:val="22"/>
        </w:rPr>
        <w:instrText xml:space="preserve"> FORMCHECKBOX </w:instrText>
      </w:r>
      <w:r w:rsidR="009554CA" w:rsidRPr="00CC56C3">
        <w:rPr>
          <w:rFonts w:ascii="Georgia" w:hAnsi="Georgia"/>
          <w:sz w:val="22"/>
          <w:szCs w:val="22"/>
        </w:rPr>
      </w:r>
      <w:r w:rsidR="009554CA" w:rsidRPr="00CC56C3">
        <w:rPr>
          <w:rFonts w:ascii="Georgia" w:hAnsi="Georgia"/>
          <w:sz w:val="22"/>
          <w:szCs w:val="22"/>
        </w:rPr>
        <w:fldChar w:fldCharType="end"/>
      </w:r>
      <w:bookmarkEnd w:id="6"/>
    </w:p>
    <w:p w14:paraId="645036EC" w14:textId="77777777" w:rsidR="009C2364" w:rsidRPr="00CC56C3" w:rsidRDefault="009C2364">
      <w:pPr>
        <w:rPr>
          <w:rFonts w:ascii="Georgia" w:hAnsi="Georgia"/>
          <w:sz w:val="22"/>
          <w:szCs w:val="22"/>
        </w:rPr>
      </w:pPr>
    </w:p>
    <w:p w14:paraId="7457EDB3" w14:textId="77777777" w:rsidR="009C2364" w:rsidRPr="00CC56C3" w:rsidRDefault="00CC56C3">
      <w:pPr>
        <w:rPr>
          <w:rFonts w:ascii="Georgia" w:hAnsi="Georgia"/>
          <w:sz w:val="22"/>
          <w:szCs w:val="22"/>
        </w:rPr>
      </w:pPr>
      <w:r w:rsidRPr="00CC56C3">
        <w:rPr>
          <w:rFonts w:ascii="Georgia" w:hAnsi="Georgia"/>
          <w:sz w:val="22"/>
          <w:szCs w:val="22"/>
        </w:rPr>
        <w:t xml:space="preserve">Name of </w:t>
      </w:r>
      <w:r w:rsidR="009C2364" w:rsidRPr="00CC56C3">
        <w:rPr>
          <w:rFonts w:ascii="Georgia" w:hAnsi="Georgia"/>
          <w:sz w:val="22"/>
          <w:szCs w:val="22"/>
        </w:rPr>
        <w:t>Equipment requested:</w:t>
      </w:r>
      <w:r w:rsidRPr="00CC56C3">
        <w:rPr>
          <w:rFonts w:ascii="Georgia" w:hAnsi="Georgia"/>
          <w:sz w:val="22"/>
          <w:szCs w:val="22"/>
        </w:rPr>
        <w:tab/>
      </w:r>
      <w:r w:rsidR="009554CA" w:rsidRPr="00CC56C3">
        <w:rPr>
          <w:rFonts w:ascii="Georgia" w:hAnsi="Georgi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9554CA" w:rsidRPr="00CC56C3">
        <w:rPr>
          <w:rFonts w:ascii="Georgia" w:hAnsi="Georgia"/>
          <w:sz w:val="22"/>
          <w:szCs w:val="22"/>
        </w:rPr>
        <w:instrText xml:space="preserve"> FORMTEXT </w:instrText>
      </w:r>
      <w:r w:rsidR="009554CA" w:rsidRPr="00CC56C3">
        <w:rPr>
          <w:rFonts w:ascii="Georgia" w:hAnsi="Georgia"/>
          <w:sz w:val="22"/>
          <w:szCs w:val="22"/>
        </w:rPr>
      </w:r>
      <w:r w:rsidR="009554CA" w:rsidRPr="00CC56C3">
        <w:rPr>
          <w:rFonts w:ascii="Georgia" w:hAnsi="Georgia"/>
          <w:sz w:val="22"/>
          <w:szCs w:val="22"/>
        </w:rPr>
        <w:fldChar w:fldCharType="separate"/>
      </w:r>
      <w:r w:rsidR="009554CA" w:rsidRPr="00CC56C3">
        <w:rPr>
          <w:rFonts w:ascii="Georgia" w:hAnsi="Georgia"/>
          <w:noProof/>
          <w:sz w:val="22"/>
          <w:szCs w:val="22"/>
        </w:rPr>
        <w:t> </w:t>
      </w:r>
      <w:r w:rsidR="009554CA" w:rsidRPr="00CC56C3">
        <w:rPr>
          <w:rFonts w:ascii="Georgia" w:hAnsi="Georgia"/>
          <w:noProof/>
          <w:sz w:val="22"/>
          <w:szCs w:val="22"/>
        </w:rPr>
        <w:t> </w:t>
      </w:r>
      <w:r w:rsidR="009554CA" w:rsidRPr="00CC56C3">
        <w:rPr>
          <w:rFonts w:ascii="Georgia" w:hAnsi="Georgia"/>
          <w:noProof/>
          <w:sz w:val="22"/>
          <w:szCs w:val="22"/>
        </w:rPr>
        <w:t> </w:t>
      </w:r>
      <w:r w:rsidR="009554CA" w:rsidRPr="00CC56C3">
        <w:rPr>
          <w:rFonts w:ascii="Georgia" w:hAnsi="Georgia"/>
          <w:noProof/>
          <w:sz w:val="22"/>
          <w:szCs w:val="22"/>
        </w:rPr>
        <w:t> </w:t>
      </w:r>
      <w:r w:rsidR="009554CA" w:rsidRPr="00CC56C3">
        <w:rPr>
          <w:rFonts w:ascii="Georgia" w:hAnsi="Georgia"/>
          <w:noProof/>
          <w:sz w:val="22"/>
          <w:szCs w:val="22"/>
        </w:rPr>
        <w:t> </w:t>
      </w:r>
      <w:r w:rsidR="009554CA" w:rsidRPr="00CC56C3">
        <w:rPr>
          <w:rFonts w:ascii="Georgia" w:hAnsi="Georgia"/>
          <w:sz w:val="22"/>
          <w:szCs w:val="22"/>
        </w:rPr>
        <w:fldChar w:fldCharType="end"/>
      </w:r>
      <w:bookmarkEnd w:id="7"/>
      <w:r w:rsidRPr="00CC56C3">
        <w:rPr>
          <w:rFonts w:ascii="Georgia" w:hAnsi="Georgia"/>
          <w:sz w:val="22"/>
          <w:szCs w:val="22"/>
        </w:rPr>
        <w:tab/>
      </w:r>
      <w:r w:rsidRPr="00CC56C3">
        <w:rPr>
          <w:rFonts w:ascii="Georgia" w:hAnsi="Georgia"/>
          <w:sz w:val="22"/>
          <w:szCs w:val="22"/>
        </w:rPr>
        <w:tab/>
        <w:t>Catalog #:</w:t>
      </w:r>
      <w:r w:rsidRPr="00CC56C3">
        <w:rPr>
          <w:rFonts w:ascii="Georgia" w:hAnsi="Georgia"/>
          <w:sz w:val="22"/>
          <w:szCs w:val="22"/>
        </w:rPr>
        <w:tab/>
      </w:r>
      <w:r w:rsidRPr="00CC56C3">
        <w:rPr>
          <w:rFonts w:ascii="Georgia" w:hAnsi="Georgia"/>
          <w:sz w:val="22"/>
          <w:szCs w:val="22"/>
        </w:rPr>
        <w:tab/>
      </w:r>
      <w:r w:rsidRPr="00CC56C3">
        <w:rPr>
          <w:rFonts w:ascii="Georgia" w:hAnsi="Georgia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C56C3">
        <w:rPr>
          <w:rFonts w:ascii="Georgia" w:hAnsi="Georgia"/>
          <w:sz w:val="22"/>
          <w:szCs w:val="22"/>
        </w:rPr>
        <w:instrText xml:space="preserve"> FORMTEXT </w:instrText>
      </w:r>
      <w:r w:rsidRPr="00CC56C3">
        <w:rPr>
          <w:rFonts w:ascii="Georgia" w:hAnsi="Georgia"/>
          <w:sz w:val="22"/>
          <w:szCs w:val="22"/>
        </w:rPr>
      </w:r>
      <w:r w:rsidRPr="00CC56C3">
        <w:rPr>
          <w:rFonts w:ascii="Georgia" w:hAnsi="Georgia"/>
          <w:sz w:val="22"/>
          <w:szCs w:val="22"/>
        </w:rPr>
        <w:fldChar w:fldCharType="separate"/>
      </w:r>
      <w:r w:rsidRPr="00CC56C3">
        <w:rPr>
          <w:rFonts w:ascii="Georgia" w:hAnsi="Georgia"/>
          <w:noProof/>
          <w:sz w:val="22"/>
          <w:szCs w:val="22"/>
        </w:rPr>
        <w:t> </w:t>
      </w:r>
      <w:r w:rsidRPr="00CC56C3">
        <w:rPr>
          <w:rFonts w:ascii="Georgia" w:hAnsi="Georgia"/>
          <w:noProof/>
          <w:sz w:val="22"/>
          <w:szCs w:val="22"/>
        </w:rPr>
        <w:t> </w:t>
      </w:r>
      <w:r w:rsidRPr="00CC56C3">
        <w:rPr>
          <w:rFonts w:ascii="Georgia" w:hAnsi="Georgia"/>
          <w:noProof/>
          <w:sz w:val="22"/>
          <w:szCs w:val="22"/>
        </w:rPr>
        <w:t> </w:t>
      </w:r>
      <w:r w:rsidRPr="00CC56C3">
        <w:rPr>
          <w:rFonts w:ascii="Georgia" w:hAnsi="Georgia"/>
          <w:noProof/>
          <w:sz w:val="22"/>
          <w:szCs w:val="22"/>
        </w:rPr>
        <w:t> </w:t>
      </w:r>
      <w:r w:rsidRPr="00CC56C3">
        <w:rPr>
          <w:rFonts w:ascii="Georgia" w:hAnsi="Georgia"/>
          <w:noProof/>
          <w:sz w:val="22"/>
          <w:szCs w:val="22"/>
        </w:rPr>
        <w:t> </w:t>
      </w:r>
      <w:r w:rsidRPr="00CC56C3">
        <w:rPr>
          <w:rFonts w:ascii="Georgia" w:hAnsi="Georgia"/>
          <w:sz w:val="22"/>
          <w:szCs w:val="22"/>
        </w:rPr>
        <w:fldChar w:fldCharType="end"/>
      </w:r>
      <w:bookmarkEnd w:id="8"/>
    </w:p>
    <w:p w14:paraId="6C46D06E" w14:textId="77777777" w:rsidR="00CC56C3" w:rsidRPr="00CC56C3" w:rsidRDefault="00CC56C3">
      <w:pPr>
        <w:rPr>
          <w:rFonts w:ascii="Georgia" w:hAnsi="Georgia"/>
          <w:sz w:val="22"/>
          <w:szCs w:val="22"/>
        </w:rPr>
      </w:pPr>
    </w:p>
    <w:p w14:paraId="73B6F515" w14:textId="77777777" w:rsidR="009554CA" w:rsidRPr="00CC56C3" w:rsidRDefault="00CC56C3">
      <w:pPr>
        <w:rPr>
          <w:rFonts w:ascii="Georgia" w:hAnsi="Georgia"/>
          <w:sz w:val="22"/>
          <w:szCs w:val="22"/>
        </w:rPr>
      </w:pPr>
      <w:r w:rsidRPr="00CC56C3">
        <w:rPr>
          <w:rFonts w:ascii="Georgia" w:hAnsi="Georgia"/>
          <w:sz w:val="22"/>
          <w:szCs w:val="22"/>
        </w:rPr>
        <w:t>Manufacturing Company</w:t>
      </w:r>
      <w:r w:rsidR="009554CA" w:rsidRPr="00CC56C3">
        <w:rPr>
          <w:rFonts w:ascii="Georgia" w:hAnsi="Georgia"/>
          <w:sz w:val="22"/>
          <w:szCs w:val="22"/>
        </w:rPr>
        <w:t>:</w:t>
      </w:r>
      <w:r w:rsidRPr="00CC56C3">
        <w:rPr>
          <w:rFonts w:ascii="Georgia" w:hAnsi="Georgia"/>
          <w:sz w:val="22"/>
          <w:szCs w:val="22"/>
        </w:rPr>
        <w:tab/>
      </w:r>
      <w:r w:rsidRPr="00CC56C3">
        <w:rPr>
          <w:rFonts w:ascii="Georgia" w:hAnsi="Georgia"/>
          <w:sz w:val="22"/>
          <w:szCs w:val="22"/>
        </w:rPr>
        <w:tab/>
      </w:r>
      <w:r w:rsidR="009554CA" w:rsidRPr="00CC56C3">
        <w:rPr>
          <w:rFonts w:ascii="Georgia" w:hAnsi="Georgi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9554CA" w:rsidRPr="00CC56C3">
        <w:rPr>
          <w:rFonts w:ascii="Georgia" w:hAnsi="Georgia"/>
          <w:sz w:val="22"/>
          <w:szCs w:val="22"/>
        </w:rPr>
        <w:instrText xml:space="preserve"> FORMTEXT </w:instrText>
      </w:r>
      <w:r w:rsidR="009554CA" w:rsidRPr="00CC56C3">
        <w:rPr>
          <w:rFonts w:ascii="Georgia" w:hAnsi="Georgia"/>
          <w:sz w:val="22"/>
          <w:szCs w:val="22"/>
        </w:rPr>
      </w:r>
      <w:r w:rsidR="009554CA" w:rsidRPr="00CC56C3">
        <w:rPr>
          <w:rFonts w:ascii="Georgia" w:hAnsi="Georgia"/>
          <w:sz w:val="22"/>
          <w:szCs w:val="22"/>
        </w:rPr>
        <w:fldChar w:fldCharType="separate"/>
      </w:r>
      <w:r w:rsidR="009554CA" w:rsidRPr="00CC56C3">
        <w:rPr>
          <w:rFonts w:ascii="Georgia" w:hAnsi="Georgia"/>
          <w:noProof/>
          <w:sz w:val="22"/>
          <w:szCs w:val="22"/>
        </w:rPr>
        <w:t> </w:t>
      </w:r>
      <w:r w:rsidR="009554CA" w:rsidRPr="00CC56C3">
        <w:rPr>
          <w:rFonts w:ascii="Georgia" w:hAnsi="Georgia"/>
          <w:noProof/>
          <w:sz w:val="22"/>
          <w:szCs w:val="22"/>
        </w:rPr>
        <w:t> </w:t>
      </w:r>
      <w:r w:rsidR="009554CA" w:rsidRPr="00CC56C3">
        <w:rPr>
          <w:rFonts w:ascii="Georgia" w:hAnsi="Georgia"/>
          <w:noProof/>
          <w:sz w:val="22"/>
          <w:szCs w:val="22"/>
        </w:rPr>
        <w:t> </w:t>
      </w:r>
      <w:r w:rsidR="009554CA" w:rsidRPr="00CC56C3">
        <w:rPr>
          <w:rFonts w:ascii="Georgia" w:hAnsi="Georgia"/>
          <w:noProof/>
          <w:sz w:val="22"/>
          <w:szCs w:val="22"/>
        </w:rPr>
        <w:t> </w:t>
      </w:r>
      <w:r w:rsidR="009554CA" w:rsidRPr="00CC56C3">
        <w:rPr>
          <w:rFonts w:ascii="Georgia" w:hAnsi="Georgia"/>
          <w:noProof/>
          <w:sz w:val="22"/>
          <w:szCs w:val="22"/>
        </w:rPr>
        <w:t> </w:t>
      </w:r>
      <w:r w:rsidR="009554CA" w:rsidRPr="00CC56C3">
        <w:rPr>
          <w:rFonts w:ascii="Georgia" w:hAnsi="Georgia"/>
          <w:sz w:val="22"/>
          <w:szCs w:val="22"/>
        </w:rPr>
        <w:fldChar w:fldCharType="end"/>
      </w:r>
      <w:bookmarkEnd w:id="9"/>
      <w:r w:rsidRPr="00CC56C3">
        <w:rPr>
          <w:rFonts w:ascii="Georgia" w:hAnsi="Georgia"/>
          <w:sz w:val="22"/>
          <w:szCs w:val="22"/>
        </w:rPr>
        <w:tab/>
      </w:r>
      <w:r w:rsidRPr="00CC56C3">
        <w:rPr>
          <w:rFonts w:ascii="Georgia" w:hAnsi="Georgia"/>
          <w:sz w:val="22"/>
          <w:szCs w:val="22"/>
        </w:rPr>
        <w:tab/>
        <w:t>Approximate cost:</w:t>
      </w:r>
      <w:r w:rsidRPr="00CC56C3">
        <w:rPr>
          <w:rFonts w:ascii="Georgia" w:hAnsi="Georgia"/>
          <w:sz w:val="22"/>
          <w:szCs w:val="22"/>
        </w:rPr>
        <w:tab/>
      </w:r>
      <w:r w:rsidRPr="00CC56C3">
        <w:rPr>
          <w:rFonts w:ascii="Georgia" w:hAnsi="Georgi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CC56C3">
        <w:rPr>
          <w:rFonts w:ascii="Georgia" w:hAnsi="Georgia"/>
          <w:sz w:val="22"/>
          <w:szCs w:val="22"/>
        </w:rPr>
        <w:instrText xml:space="preserve"> FORMTEXT </w:instrText>
      </w:r>
      <w:r w:rsidRPr="00CC56C3">
        <w:rPr>
          <w:rFonts w:ascii="Georgia" w:hAnsi="Georgia"/>
          <w:sz w:val="22"/>
          <w:szCs w:val="22"/>
        </w:rPr>
      </w:r>
      <w:r w:rsidRPr="00CC56C3">
        <w:rPr>
          <w:rFonts w:ascii="Georgia" w:hAnsi="Georgia"/>
          <w:sz w:val="22"/>
          <w:szCs w:val="22"/>
        </w:rPr>
        <w:fldChar w:fldCharType="separate"/>
      </w:r>
      <w:r w:rsidRPr="00CC56C3">
        <w:rPr>
          <w:rFonts w:ascii="Georgia" w:hAnsi="Georgia"/>
          <w:noProof/>
          <w:sz w:val="22"/>
          <w:szCs w:val="22"/>
        </w:rPr>
        <w:t> </w:t>
      </w:r>
      <w:r w:rsidRPr="00CC56C3">
        <w:rPr>
          <w:rFonts w:ascii="Georgia" w:hAnsi="Georgia"/>
          <w:noProof/>
          <w:sz w:val="22"/>
          <w:szCs w:val="22"/>
        </w:rPr>
        <w:t> </w:t>
      </w:r>
      <w:r w:rsidRPr="00CC56C3">
        <w:rPr>
          <w:rFonts w:ascii="Georgia" w:hAnsi="Georgia"/>
          <w:noProof/>
          <w:sz w:val="22"/>
          <w:szCs w:val="22"/>
        </w:rPr>
        <w:t> </w:t>
      </w:r>
      <w:r w:rsidRPr="00CC56C3">
        <w:rPr>
          <w:rFonts w:ascii="Georgia" w:hAnsi="Georgia"/>
          <w:noProof/>
          <w:sz w:val="22"/>
          <w:szCs w:val="22"/>
        </w:rPr>
        <w:t> </w:t>
      </w:r>
      <w:r w:rsidRPr="00CC56C3">
        <w:rPr>
          <w:rFonts w:ascii="Georgia" w:hAnsi="Georgia"/>
          <w:noProof/>
          <w:sz w:val="22"/>
          <w:szCs w:val="22"/>
        </w:rPr>
        <w:t> </w:t>
      </w:r>
      <w:r w:rsidRPr="00CC56C3">
        <w:rPr>
          <w:rFonts w:ascii="Georgia" w:hAnsi="Georgia"/>
          <w:sz w:val="22"/>
          <w:szCs w:val="22"/>
        </w:rPr>
        <w:fldChar w:fldCharType="end"/>
      </w:r>
      <w:bookmarkEnd w:id="10"/>
    </w:p>
    <w:p w14:paraId="4CE520D6" w14:textId="77777777" w:rsidR="00CC56C3" w:rsidRPr="00CC56C3" w:rsidRDefault="00CC56C3">
      <w:pPr>
        <w:rPr>
          <w:rFonts w:ascii="Georgia" w:hAnsi="Georgia"/>
          <w:sz w:val="22"/>
          <w:szCs w:val="22"/>
        </w:rPr>
      </w:pPr>
    </w:p>
    <w:p w14:paraId="0D29957A" w14:textId="77777777" w:rsidR="009C2364" w:rsidRPr="00CC56C3" w:rsidRDefault="009554CA">
      <w:pPr>
        <w:rPr>
          <w:rFonts w:ascii="Georgia" w:hAnsi="Georgia"/>
          <w:sz w:val="22"/>
          <w:szCs w:val="22"/>
        </w:rPr>
      </w:pPr>
      <w:r w:rsidRPr="00CC56C3">
        <w:rPr>
          <w:rFonts w:ascii="Georgia" w:hAnsi="Georgia"/>
          <w:sz w:val="22"/>
          <w:szCs w:val="22"/>
        </w:rPr>
        <w:t>Company Cont</w:t>
      </w:r>
      <w:r w:rsidR="00CC56C3" w:rsidRPr="00CC56C3">
        <w:rPr>
          <w:rFonts w:ascii="Georgia" w:hAnsi="Georgia"/>
          <w:sz w:val="22"/>
          <w:szCs w:val="22"/>
        </w:rPr>
        <w:t>act Info:</w:t>
      </w:r>
      <w:r w:rsidRPr="00CC56C3">
        <w:rPr>
          <w:rFonts w:ascii="Georgia" w:hAnsi="Georgia"/>
          <w:sz w:val="22"/>
          <w:szCs w:val="22"/>
        </w:rPr>
        <w:t xml:space="preserve">  Name:</w:t>
      </w:r>
      <w:r w:rsidR="00CC56C3" w:rsidRPr="00CC56C3">
        <w:rPr>
          <w:rFonts w:ascii="Georgia" w:hAnsi="Georgia"/>
          <w:sz w:val="22"/>
          <w:szCs w:val="22"/>
        </w:rPr>
        <w:tab/>
      </w:r>
      <w:r w:rsidRPr="00CC56C3">
        <w:rPr>
          <w:rFonts w:ascii="Georgia" w:hAnsi="Georgi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CC56C3">
        <w:rPr>
          <w:rFonts w:ascii="Georgia" w:hAnsi="Georgia"/>
          <w:sz w:val="22"/>
          <w:szCs w:val="22"/>
        </w:rPr>
        <w:instrText xml:space="preserve"> FORMTEXT </w:instrText>
      </w:r>
      <w:r w:rsidRPr="00CC56C3">
        <w:rPr>
          <w:rFonts w:ascii="Georgia" w:hAnsi="Georgia"/>
          <w:sz w:val="22"/>
          <w:szCs w:val="22"/>
        </w:rPr>
      </w:r>
      <w:r w:rsidRPr="00CC56C3">
        <w:rPr>
          <w:rFonts w:ascii="Georgia" w:hAnsi="Georgia"/>
          <w:sz w:val="22"/>
          <w:szCs w:val="22"/>
        </w:rPr>
        <w:fldChar w:fldCharType="separate"/>
      </w:r>
      <w:r w:rsidRPr="00CC56C3">
        <w:rPr>
          <w:rFonts w:ascii="Georgia" w:hAnsi="Georgia"/>
          <w:noProof/>
          <w:sz w:val="22"/>
          <w:szCs w:val="22"/>
        </w:rPr>
        <w:t> </w:t>
      </w:r>
      <w:r w:rsidRPr="00CC56C3">
        <w:rPr>
          <w:rFonts w:ascii="Georgia" w:hAnsi="Georgia"/>
          <w:noProof/>
          <w:sz w:val="22"/>
          <w:szCs w:val="22"/>
        </w:rPr>
        <w:t> </w:t>
      </w:r>
      <w:r w:rsidRPr="00CC56C3">
        <w:rPr>
          <w:rFonts w:ascii="Georgia" w:hAnsi="Georgia"/>
          <w:noProof/>
          <w:sz w:val="22"/>
          <w:szCs w:val="22"/>
        </w:rPr>
        <w:t> </w:t>
      </w:r>
      <w:r w:rsidRPr="00CC56C3">
        <w:rPr>
          <w:rFonts w:ascii="Georgia" w:hAnsi="Georgia"/>
          <w:noProof/>
          <w:sz w:val="22"/>
          <w:szCs w:val="22"/>
        </w:rPr>
        <w:t> </w:t>
      </w:r>
      <w:r w:rsidRPr="00CC56C3">
        <w:rPr>
          <w:rFonts w:ascii="Georgia" w:hAnsi="Georgia"/>
          <w:noProof/>
          <w:sz w:val="22"/>
          <w:szCs w:val="22"/>
        </w:rPr>
        <w:t> </w:t>
      </w:r>
      <w:r w:rsidRPr="00CC56C3">
        <w:rPr>
          <w:rFonts w:ascii="Georgia" w:hAnsi="Georgia"/>
          <w:sz w:val="22"/>
          <w:szCs w:val="22"/>
        </w:rPr>
        <w:fldChar w:fldCharType="end"/>
      </w:r>
      <w:bookmarkEnd w:id="11"/>
      <w:r w:rsidR="00CC56C3" w:rsidRPr="00CC56C3">
        <w:rPr>
          <w:rFonts w:ascii="Georgia" w:hAnsi="Georgia"/>
          <w:sz w:val="22"/>
          <w:szCs w:val="22"/>
        </w:rPr>
        <w:tab/>
      </w:r>
      <w:r w:rsidR="00CC56C3" w:rsidRPr="00CC56C3">
        <w:rPr>
          <w:rFonts w:ascii="Georgia" w:hAnsi="Georgia"/>
          <w:sz w:val="22"/>
          <w:szCs w:val="22"/>
        </w:rPr>
        <w:tab/>
      </w:r>
      <w:r w:rsidRPr="00CC56C3">
        <w:rPr>
          <w:rFonts w:ascii="Georgia" w:hAnsi="Georgia"/>
          <w:sz w:val="22"/>
          <w:szCs w:val="22"/>
        </w:rPr>
        <w:t>Email Address:</w:t>
      </w:r>
      <w:r w:rsidR="00CC56C3" w:rsidRPr="00CC56C3">
        <w:rPr>
          <w:rFonts w:ascii="Georgia" w:hAnsi="Georgia"/>
          <w:sz w:val="22"/>
          <w:szCs w:val="22"/>
        </w:rPr>
        <w:tab/>
      </w:r>
      <w:r w:rsidRPr="00CC56C3">
        <w:rPr>
          <w:rFonts w:ascii="Georgia" w:hAnsi="Georgi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CC56C3">
        <w:rPr>
          <w:rFonts w:ascii="Georgia" w:hAnsi="Georgia"/>
          <w:sz w:val="22"/>
          <w:szCs w:val="22"/>
        </w:rPr>
        <w:instrText xml:space="preserve"> FORMTEXT </w:instrText>
      </w:r>
      <w:r w:rsidRPr="00CC56C3">
        <w:rPr>
          <w:rFonts w:ascii="Georgia" w:hAnsi="Georgia"/>
          <w:sz w:val="22"/>
          <w:szCs w:val="22"/>
        </w:rPr>
      </w:r>
      <w:r w:rsidRPr="00CC56C3">
        <w:rPr>
          <w:rFonts w:ascii="Georgia" w:hAnsi="Georgia"/>
          <w:sz w:val="22"/>
          <w:szCs w:val="22"/>
        </w:rPr>
        <w:fldChar w:fldCharType="separate"/>
      </w:r>
      <w:r w:rsidRPr="00CC56C3">
        <w:rPr>
          <w:rFonts w:ascii="Georgia" w:hAnsi="Georgia"/>
          <w:noProof/>
          <w:sz w:val="22"/>
          <w:szCs w:val="22"/>
        </w:rPr>
        <w:t> </w:t>
      </w:r>
      <w:r w:rsidRPr="00CC56C3">
        <w:rPr>
          <w:rFonts w:ascii="Georgia" w:hAnsi="Georgia"/>
          <w:noProof/>
          <w:sz w:val="22"/>
          <w:szCs w:val="22"/>
        </w:rPr>
        <w:t> </w:t>
      </w:r>
      <w:r w:rsidRPr="00CC56C3">
        <w:rPr>
          <w:rFonts w:ascii="Georgia" w:hAnsi="Georgia"/>
          <w:noProof/>
          <w:sz w:val="22"/>
          <w:szCs w:val="22"/>
        </w:rPr>
        <w:t> </w:t>
      </w:r>
      <w:r w:rsidRPr="00CC56C3">
        <w:rPr>
          <w:rFonts w:ascii="Georgia" w:hAnsi="Georgia"/>
          <w:noProof/>
          <w:sz w:val="22"/>
          <w:szCs w:val="22"/>
        </w:rPr>
        <w:t> </w:t>
      </w:r>
      <w:r w:rsidRPr="00CC56C3">
        <w:rPr>
          <w:rFonts w:ascii="Georgia" w:hAnsi="Georgia"/>
          <w:noProof/>
          <w:sz w:val="22"/>
          <w:szCs w:val="22"/>
        </w:rPr>
        <w:t> </w:t>
      </w:r>
      <w:r w:rsidRPr="00CC56C3">
        <w:rPr>
          <w:rFonts w:ascii="Georgia" w:hAnsi="Georgia"/>
          <w:sz w:val="22"/>
          <w:szCs w:val="22"/>
        </w:rPr>
        <w:fldChar w:fldCharType="end"/>
      </w:r>
      <w:bookmarkEnd w:id="12"/>
      <w:r w:rsidR="009C2364" w:rsidRPr="00CC56C3">
        <w:rPr>
          <w:rFonts w:ascii="Georgia" w:hAnsi="Georgia"/>
          <w:sz w:val="22"/>
          <w:szCs w:val="22"/>
        </w:rPr>
        <w:br/>
      </w:r>
    </w:p>
    <w:p w14:paraId="0F5813BC" w14:textId="77777777" w:rsidR="00CC56C3" w:rsidRDefault="006C09B2" w:rsidP="00CC56C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Yearly</w:t>
      </w:r>
      <w:r w:rsidR="00CC56C3">
        <w:rPr>
          <w:rFonts w:ascii="Georgia" w:hAnsi="Georgia"/>
          <w:sz w:val="22"/>
          <w:szCs w:val="22"/>
        </w:rPr>
        <w:t xml:space="preserve"> cost of Service Agreement:</w:t>
      </w:r>
      <w:r w:rsidR="00CC56C3">
        <w:rPr>
          <w:rFonts w:ascii="Georgia" w:hAnsi="Georgia"/>
          <w:sz w:val="22"/>
          <w:szCs w:val="22"/>
        </w:rPr>
        <w:tab/>
      </w:r>
      <w:r w:rsidR="00CC56C3">
        <w:rPr>
          <w:rFonts w:ascii="Georgia" w:hAnsi="Georgi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CC56C3">
        <w:rPr>
          <w:rFonts w:ascii="Georgia" w:hAnsi="Georgia"/>
          <w:sz w:val="22"/>
          <w:szCs w:val="22"/>
        </w:rPr>
        <w:instrText xml:space="preserve"> FORMTEXT </w:instrText>
      </w:r>
      <w:r w:rsidR="00CC56C3">
        <w:rPr>
          <w:rFonts w:ascii="Georgia" w:hAnsi="Georgia"/>
          <w:sz w:val="22"/>
          <w:szCs w:val="22"/>
        </w:rPr>
      </w:r>
      <w:r w:rsidR="00CC56C3">
        <w:rPr>
          <w:rFonts w:ascii="Georgia" w:hAnsi="Georgia"/>
          <w:sz w:val="22"/>
          <w:szCs w:val="22"/>
        </w:rPr>
        <w:fldChar w:fldCharType="separate"/>
      </w:r>
      <w:r w:rsidR="00CC56C3">
        <w:rPr>
          <w:rFonts w:ascii="Georgia" w:hAnsi="Georgia"/>
          <w:noProof/>
          <w:sz w:val="22"/>
          <w:szCs w:val="22"/>
        </w:rPr>
        <w:t> </w:t>
      </w:r>
      <w:r w:rsidR="00CC56C3">
        <w:rPr>
          <w:rFonts w:ascii="Georgia" w:hAnsi="Georgia"/>
          <w:noProof/>
          <w:sz w:val="22"/>
          <w:szCs w:val="22"/>
        </w:rPr>
        <w:t> </w:t>
      </w:r>
      <w:r w:rsidR="00CC56C3">
        <w:rPr>
          <w:rFonts w:ascii="Georgia" w:hAnsi="Georgia"/>
          <w:noProof/>
          <w:sz w:val="22"/>
          <w:szCs w:val="22"/>
        </w:rPr>
        <w:t> </w:t>
      </w:r>
      <w:r w:rsidR="00CC56C3">
        <w:rPr>
          <w:rFonts w:ascii="Georgia" w:hAnsi="Georgia"/>
          <w:noProof/>
          <w:sz w:val="22"/>
          <w:szCs w:val="22"/>
        </w:rPr>
        <w:t> </w:t>
      </w:r>
      <w:r w:rsidR="00CC56C3">
        <w:rPr>
          <w:rFonts w:ascii="Georgia" w:hAnsi="Georgia"/>
          <w:noProof/>
          <w:sz w:val="22"/>
          <w:szCs w:val="22"/>
        </w:rPr>
        <w:t> </w:t>
      </w:r>
      <w:r w:rsidR="00CC56C3">
        <w:rPr>
          <w:rFonts w:ascii="Georgia" w:hAnsi="Georgia"/>
          <w:sz w:val="22"/>
          <w:szCs w:val="22"/>
        </w:rPr>
        <w:fldChar w:fldCharType="end"/>
      </w:r>
      <w:bookmarkEnd w:id="13"/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Additional Funding Available:</w:t>
      </w:r>
      <w:r>
        <w:rPr>
          <w:rFonts w:ascii="Georgia" w:hAnsi="Georgi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rFonts w:ascii="Georgia" w:hAnsi="Georgia"/>
          <w:sz w:val="22"/>
          <w:szCs w:val="22"/>
        </w:rPr>
        <w:instrText xml:space="preserve"> FORMTEXT </w:instrText>
      </w:r>
      <w:r>
        <w:rPr>
          <w:rFonts w:ascii="Georgia" w:hAnsi="Georgia"/>
          <w:sz w:val="22"/>
          <w:szCs w:val="22"/>
        </w:rPr>
      </w:r>
      <w:r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sz w:val="22"/>
          <w:szCs w:val="22"/>
        </w:rPr>
        <w:fldChar w:fldCharType="end"/>
      </w:r>
      <w:bookmarkEnd w:id="14"/>
    </w:p>
    <w:p w14:paraId="40F9BF6E" w14:textId="77777777" w:rsidR="00CC56C3" w:rsidRDefault="00CC56C3" w:rsidP="00CC56C3">
      <w:pPr>
        <w:rPr>
          <w:rFonts w:ascii="Georgia" w:hAnsi="Georgia"/>
          <w:sz w:val="22"/>
          <w:szCs w:val="22"/>
        </w:rPr>
      </w:pPr>
    </w:p>
    <w:p w14:paraId="4831B846" w14:textId="77777777" w:rsidR="00CC56C3" w:rsidRPr="00CC56C3" w:rsidRDefault="00CC56C3" w:rsidP="00CC56C3">
      <w:pPr>
        <w:rPr>
          <w:rFonts w:ascii="Georgia" w:hAnsi="Georgia"/>
          <w:sz w:val="22"/>
          <w:szCs w:val="22"/>
        </w:rPr>
      </w:pPr>
      <w:r w:rsidRPr="00CC56C3">
        <w:rPr>
          <w:rFonts w:ascii="Georgia" w:hAnsi="Georgia"/>
          <w:sz w:val="22"/>
          <w:szCs w:val="22"/>
        </w:rPr>
        <w:t xml:space="preserve">Space Requirements (including amount of space, and need for special power source, etc): </w:t>
      </w:r>
    </w:p>
    <w:p w14:paraId="3677430D" w14:textId="77777777" w:rsidR="00CC56C3" w:rsidRDefault="00CC56C3" w:rsidP="00CC56C3">
      <w:pPr>
        <w:framePr w:w="9981" w:h="181" w:hSpace="180" w:wrap="around" w:vAnchor="text" w:hAnchor="page" w:x="1121" w:y="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8541999" w14:textId="77777777" w:rsidR="00CC56C3" w:rsidRDefault="00CC56C3" w:rsidP="00CC56C3">
      <w:pPr>
        <w:framePr w:w="9981" w:h="181" w:hSpace="180" w:wrap="around" w:vAnchor="text" w:hAnchor="page" w:x="1121" w:y="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D66CE2F" w14:textId="77777777" w:rsidR="00CC56C3" w:rsidRPr="00CC56C3" w:rsidRDefault="00CC56C3">
      <w:pPr>
        <w:rPr>
          <w:rFonts w:ascii="Georgia" w:hAnsi="Georgia"/>
          <w:sz w:val="22"/>
          <w:szCs w:val="22"/>
        </w:rPr>
      </w:pPr>
    </w:p>
    <w:p w14:paraId="1C00C57B" w14:textId="77777777" w:rsidR="00B90AE3" w:rsidRPr="00CC56C3" w:rsidRDefault="00B90AE3" w:rsidP="006B5DDC">
      <w:pPr>
        <w:framePr w:w="9961" w:h="3881" w:hSpace="180" w:wrap="around" w:vAnchor="text" w:hAnchor="page" w:x="1141" w:y="6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eorgia" w:hAnsi="Georgia"/>
          <w:sz w:val="22"/>
          <w:szCs w:val="22"/>
        </w:rPr>
      </w:pPr>
    </w:p>
    <w:p w14:paraId="64A4C271" w14:textId="77777777" w:rsidR="009C2364" w:rsidRPr="00CC56C3" w:rsidRDefault="009C2364">
      <w:pPr>
        <w:rPr>
          <w:rFonts w:ascii="Georgia" w:hAnsi="Georgia"/>
          <w:sz w:val="22"/>
          <w:szCs w:val="22"/>
        </w:rPr>
      </w:pPr>
      <w:r w:rsidRPr="00CC56C3">
        <w:rPr>
          <w:rFonts w:ascii="Georgia" w:hAnsi="Georgia"/>
          <w:sz w:val="22"/>
          <w:szCs w:val="22"/>
        </w:rPr>
        <w:t xml:space="preserve">Equipment capability: </w:t>
      </w:r>
      <w:r w:rsidR="00CC56C3" w:rsidRPr="00CC56C3">
        <w:rPr>
          <w:rFonts w:ascii="Georgia" w:hAnsi="Georgia"/>
          <w:sz w:val="22"/>
          <w:szCs w:val="22"/>
        </w:rPr>
        <w:t xml:space="preserve">Please provide a rationale for how this equipment would compliment existing genomics equipment and improve genomics resources for the UCSD community. </w:t>
      </w:r>
    </w:p>
    <w:p w14:paraId="1FC46330" w14:textId="77777777" w:rsidR="009C2364" w:rsidRPr="00CC56C3" w:rsidRDefault="009C2364">
      <w:pPr>
        <w:rPr>
          <w:rFonts w:ascii="Georgia" w:hAnsi="Georgia"/>
          <w:sz w:val="22"/>
          <w:szCs w:val="22"/>
        </w:rPr>
      </w:pPr>
    </w:p>
    <w:p w14:paraId="4C1DDEC3" w14:textId="77777777" w:rsidR="009C2364" w:rsidRPr="00CC56C3" w:rsidRDefault="009C2364">
      <w:pPr>
        <w:rPr>
          <w:rFonts w:ascii="Georgia" w:hAnsi="Georgia"/>
          <w:sz w:val="22"/>
          <w:szCs w:val="22"/>
        </w:rPr>
      </w:pPr>
    </w:p>
    <w:p w14:paraId="30F7ACC4" w14:textId="77777777" w:rsidR="00CC56C3" w:rsidRPr="00B90AE3" w:rsidRDefault="00CC56C3">
      <w:pPr>
        <w:rPr>
          <w:rFonts w:ascii="Georgia" w:hAnsi="Georgia"/>
          <w:i/>
          <w:sz w:val="22"/>
          <w:szCs w:val="22"/>
        </w:rPr>
      </w:pPr>
      <w:r w:rsidRPr="00B90AE3">
        <w:rPr>
          <w:rFonts w:ascii="Georgia" w:hAnsi="Georgia"/>
          <w:i/>
          <w:sz w:val="22"/>
          <w:szCs w:val="22"/>
        </w:rPr>
        <w:t>Please email this form to Drs. Chris Glass (</w:t>
      </w:r>
      <w:hyperlink r:id="rId7" w:history="1">
        <w:r w:rsidRPr="00B90AE3">
          <w:rPr>
            <w:rStyle w:val="Hyperlink"/>
            <w:rFonts w:ascii="Georgia" w:hAnsi="Georgia"/>
            <w:i/>
            <w:sz w:val="22"/>
            <w:szCs w:val="22"/>
          </w:rPr>
          <w:t>cglass@ucsd.edu</w:t>
        </w:r>
      </w:hyperlink>
      <w:r w:rsidRPr="00B90AE3">
        <w:rPr>
          <w:rFonts w:ascii="Georgia" w:hAnsi="Georgia"/>
          <w:i/>
          <w:sz w:val="22"/>
          <w:szCs w:val="22"/>
        </w:rPr>
        <w:t>), Chair of the HTG Advisory Committee</w:t>
      </w:r>
      <w:proofErr w:type="gramStart"/>
      <w:r w:rsidRPr="00B90AE3">
        <w:rPr>
          <w:rFonts w:ascii="Georgia" w:hAnsi="Georgia"/>
          <w:i/>
          <w:sz w:val="22"/>
          <w:szCs w:val="22"/>
        </w:rPr>
        <w:t>,  and</w:t>
      </w:r>
      <w:proofErr w:type="gramEnd"/>
      <w:r w:rsidRPr="00B90AE3">
        <w:rPr>
          <w:rFonts w:ascii="Georgia" w:hAnsi="Georgia"/>
          <w:i/>
          <w:sz w:val="22"/>
          <w:szCs w:val="22"/>
        </w:rPr>
        <w:t xml:space="preserve"> Kristen Jepsen (</w:t>
      </w:r>
      <w:hyperlink r:id="rId8" w:history="1">
        <w:r w:rsidRPr="00B90AE3">
          <w:rPr>
            <w:rStyle w:val="Hyperlink"/>
            <w:rFonts w:ascii="Georgia" w:hAnsi="Georgia"/>
            <w:i/>
            <w:sz w:val="22"/>
            <w:szCs w:val="22"/>
          </w:rPr>
          <w:t>kjepsen@ucsd.edu</w:t>
        </w:r>
      </w:hyperlink>
      <w:r w:rsidRPr="00B90AE3">
        <w:rPr>
          <w:rFonts w:ascii="Georgia" w:hAnsi="Georgia"/>
          <w:i/>
          <w:sz w:val="22"/>
          <w:szCs w:val="22"/>
        </w:rPr>
        <w:t>), Director of the IGM Genomics Center.</w:t>
      </w:r>
    </w:p>
    <w:sectPr w:rsidR="00CC56C3" w:rsidRPr="00B90AE3" w:rsidSect="006B5DDC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B2"/>
    <w:rsid w:val="00113E46"/>
    <w:rsid w:val="006B5DDC"/>
    <w:rsid w:val="006C09B2"/>
    <w:rsid w:val="00793DBB"/>
    <w:rsid w:val="009554CA"/>
    <w:rsid w:val="009A41CC"/>
    <w:rsid w:val="009C2364"/>
    <w:rsid w:val="009C37C8"/>
    <w:rsid w:val="009F1E9F"/>
    <w:rsid w:val="00B90AE3"/>
    <w:rsid w:val="00CC56C3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BA53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56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5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glass@ucsd.edu" TargetMode="External"/><Relationship Id="rId8" Type="http://schemas.openxmlformats.org/officeDocument/2006/relationships/hyperlink" Target="mailto:kjepsen@ucsd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edia:Kristen:Core%20Business:Request%20for%20Equipment%20for%20IGM%20Genomics%20Cen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F0BE21-3FA7-6746-851C-1340BA37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Equipment for IGM Genomics Center.dot</Template>
  <TotalTime>3</TotalTime>
  <Pages>1</Pages>
  <Words>208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1398</CharactersWithSpaces>
  <SharedDoc>false</SharedDoc>
  <HLinks>
    <vt:vector size="18" baseType="variant">
      <vt:variant>
        <vt:i4>3997794</vt:i4>
      </vt:variant>
      <vt:variant>
        <vt:i4>39</vt:i4>
      </vt:variant>
      <vt:variant>
        <vt:i4>0</vt:i4>
      </vt:variant>
      <vt:variant>
        <vt:i4>5</vt:i4>
      </vt:variant>
      <vt:variant>
        <vt:lpwstr>mailto:kjepsen@ucsd.edu</vt:lpwstr>
      </vt:variant>
      <vt:variant>
        <vt:lpwstr/>
      </vt:variant>
      <vt:variant>
        <vt:i4>4784243</vt:i4>
      </vt:variant>
      <vt:variant>
        <vt:i4>36</vt:i4>
      </vt:variant>
      <vt:variant>
        <vt:i4>0</vt:i4>
      </vt:variant>
      <vt:variant>
        <vt:i4>5</vt:i4>
      </vt:variant>
      <vt:variant>
        <vt:lpwstr>mailto:cglass@ucsd.edu</vt:lpwstr>
      </vt:variant>
      <vt:variant>
        <vt:lpwstr/>
      </vt:variant>
      <vt:variant>
        <vt:i4>4063248</vt:i4>
      </vt:variant>
      <vt:variant>
        <vt:i4>-1</vt:i4>
      </vt:variant>
      <vt:variant>
        <vt:i4>1026</vt:i4>
      </vt:variant>
      <vt:variant>
        <vt:i4>1</vt:i4>
      </vt:variant>
      <vt:variant>
        <vt:lpwstr>Screen Shot 2013-10-14 at 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Jepsen</dc:creator>
  <cp:keywords/>
  <dc:description/>
  <cp:lastModifiedBy>Kristen Jepsen</cp:lastModifiedBy>
  <cp:revision>3</cp:revision>
  <cp:lastPrinted>2013-10-14T22:59:00Z</cp:lastPrinted>
  <dcterms:created xsi:type="dcterms:W3CDTF">2013-10-18T18:12:00Z</dcterms:created>
  <dcterms:modified xsi:type="dcterms:W3CDTF">2013-11-07T00:03:00Z</dcterms:modified>
</cp:coreProperties>
</file>